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27" w:rsidRPr="006727DF" w:rsidRDefault="00FD5193" w:rsidP="00672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Extremity Injuries</w:t>
      </w:r>
    </w:p>
    <w:p w:rsidR="00FD5193" w:rsidRPr="006727DF" w:rsidRDefault="00FD5193" w:rsidP="00203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672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DF">
        <w:rPr>
          <w:rFonts w:ascii="Times New Roman" w:hAnsi="Times New Roman" w:cs="Times New Roman"/>
          <w:b/>
          <w:sz w:val="24"/>
          <w:szCs w:val="24"/>
          <w:u w:val="single"/>
        </w:rPr>
        <w:t>GOALS:</w:t>
      </w:r>
    </w:p>
    <w:p w:rsidR="006727DF" w:rsidRPr="006727DF" w:rsidRDefault="006727DF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Pr="006727DF" w:rsidRDefault="00414CE0" w:rsidP="006727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Become familiar with extremity injuries, including sprains, strains, contusions, and fractures.</w:t>
      </w:r>
    </w:p>
    <w:p w:rsidR="009F6C2B" w:rsidRPr="006727DF" w:rsidRDefault="00414CE0" w:rsidP="006727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able to grade </w:t>
      </w:r>
      <w:r w:rsidR="00F31D97">
        <w:rPr>
          <w:rFonts w:ascii="Times New Roman" w:hAnsi="Times New Roman" w:cs="Times New Roman"/>
          <w:sz w:val="24"/>
          <w:szCs w:val="24"/>
        </w:rPr>
        <w:t xml:space="preserve">sprain and </w:t>
      </w:r>
      <w:r>
        <w:rPr>
          <w:rFonts w:ascii="Times New Roman" w:hAnsi="Times New Roman" w:cs="Times New Roman"/>
          <w:sz w:val="24"/>
          <w:szCs w:val="24"/>
        </w:rPr>
        <w:t>fracture types.</w:t>
      </w:r>
    </w:p>
    <w:p w:rsidR="009F6C2B" w:rsidRDefault="00414CE0" w:rsidP="006727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 about signs and symptoms concern</w:t>
      </w:r>
      <w:r w:rsidR="00203025">
        <w:rPr>
          <w:rFonts w:ascii="Times New Roman" w:hAnsi="Times New Roman" w:cs="Times New Roman"/>
          <w:sz w:val="24"/>
          <w:szCs w:val="24"/>
        </w:rPr>
        <w:t xml:space="preserve">ing for musculoskeletal </w:t>
      </w:r>
      <w:r>
        <w:rPr>
          <w:rFonts w:ascii="Times New Roman" w:hAnsi="Times New Roman" w:cs="Times New Roman"/>
          <w:sz w:val="24"/>
          <w:szCs w:val="24"/>
        </w:rPr>
        <w:t>tumors.</w:t>
      </w:r>
    </w:p>
    <w:p w:rsidR="00414CE0" w:rsidRPr="006727DF" w:rsidRDefault="00414CE0" w:rsidP="006727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 </w:t>
      </w:r>
      <w:r w:rsidR="00203025">
        <w:rPr>
          <w:rFonts w:ascii="Times New Roman" w:hAnsi="Times New Roman" w:cs="Times New Roman"/>
          <w:sz w:val="24"/>
          <w:szCs w:val="24"/>
        </w:rPr>
        <w:t>the most common musculoskeletal</w:t>
      </w:r>
      <w:r>
        <w:rPr>
          <w:rFonts w:ascii="Times New Roman" w:hAnsi="Times New Roman" w:cs="Times New Roman"/>
          <w:sz w:val="24"/>
          <w:szCs w:val="24"/>
        </w:rPr>
        <w:t xml:space="preserve"> tumors found in children.</w:t>
      </w:r>
    </w:p>
    <w:p w:rsidR="009F6C2B" w:rsidRPr="006727DF" w:rsidRDefault="009F6C2B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6C2B" w:rsidRDefault="009F6C2B" w:rsidP="00672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DF">
        <w:rPr>
          <w:rFonts w:ascii="Times New Roman" w:hAnsi="Times New Roman" w:cs="Times New Roman"/>
          <w:b/>
          <w:sz w:val="24"/>
          <w:szCs w:val="24"/>
          <w:u w:val="single"/>
        </w:rPr>
        <w:t>OBJECTIVES:</w:t>
      </w:r>
    </w:p>
    <w:p w:rsidR="006727DF" w:rsidRPr="006727DF" w:rsidRDefault="006727DF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414CE0" w:rsidP="00672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extremity injuries in terms of epidemiology, clinical presentation, diagnosis, treatment, and prognosis, for the following:</w:t>
      </w:r>
    </w:p>
    <w:p w:rsidR="00414CE0" w:rsidRDefault="00414CE0" w:rsidP="00414CE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Contusion</w:t>
      </w:r>
    </w:p>
    <w:p w:rsidR="00414CE0" w:rsidRDefault="00414CE0" w:rsidP="00414CE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Strain</w:t>
      </w:r>
    </w:p>
    <w:p w:rsidR="00414CE0" w:rsidRPr="00414CE0" w:rsidRDefault="00414CE0" w:rsidP="00414CE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Sprain</w:t>
      </w:r>
    </w:p>
    <w:p w:rsidR="009F6C2B" w:rsidRDefault="00414CE0" w:rsidP="00672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various types of fractures</w:t>
      </w:r>
      <w:r w:rsidR="004A390E">
        <w:rPr>
          <w:rFonts w:ascii="Times New Roman" w:hAnsi="Times New Roman" w:cs="Times New Roman"/>
          <w:sz w:val="24"/>
          <w:szCs w:val="24"/>
        </w:rPr>
        <w:t>, including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4CE0" w:rsidRDefault="00414CE0" w:rsidP="00414CE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Greenstick</w:t>
      </w:r>
    </w:p>
    <w:p w:rsidR="00397917" w:rsidRDefault="00397917" w:rsidP="00414CE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Buckle</w:t>
      </w:r>
    </w:p>
    <w:p w:rsidR="00397917" w:rsidRDefault="00397917" w:rsidP="00414CE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Displaced</w:t>
      </w:r>
    </w:p>
    <w:p w:rsidR="00397917" w:rsidRDefault="00397917" w:rsidP="00414CE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Non-displaced</w:t>
      </w:r>
    </w:p>
    <w:p w:rsidR="00414CE0" w:rsidRPr="004A390E" w:rsidRDefault="004A390E" w:rsidP="004A390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Salter-H</w:t>
      </w:r>
      <w:r w:rsidR="00203025">
        <w:rPr>
          <w:rFonts w:ascii="Times New Roman" w:hAnsi="Times New Roman" w:cs="Times New Roman"/>
          <w:sz w:val="24"/>
          <w:szCs w:val="24"/>
        </w:rPr>
        <w:t>arris</w:t>
      </w:r>
    </w:p>
    <w:p w:rsidR="004A390E" w:rsidRDefault="004A390E" w:rsidP="004A390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pictures of fracture types.</w:t>
      </w:r>
    </w:p>
    <w:p w:rsidR="004A390E" w:rsidRDefault="004A390E" w:rsidP="004A390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treatment of extremity fractures.</w:t>
      </w:r>
    </w:p>
    <w:p w:rsidR="00203025" w:rsidRPr="00203025" w:rsidRDefault="00203025" w:rsidP="0020302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how to counsel patients and parents on safety in sports and physical activities.</w:t>
      </w:r>
    </w:p>
    <w:p w:rsidR="009F6C2B" w:rsidRDefault="00414CE0" w:rsidP="00672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203025">
        <w:rPr>
          <w:rFonts w:ascii="Times New Roman" w:hAnsi="Times New Roman" w:cs="Times New Roman"/>
          <w:sz w:val="24"/>
          <w:szCs w:val="24"/>
        </w:rPr>
        <w:t>aborate on common pediatric musculoskeletal</w:t>
      </w:r>
      <w:r>
        <w:rPr>
          <w:rFonts w:ascii="Times New Roman" w:hAnsi="Times New Roman" w:cs="Times New Roman"/>
          <w:sz w:val="24"/>
          <w:szCs w:val="24"/>
        </w:rPr>
        <w:t xml:space="preserve"> tumors and their presentation in the outpatient setting.</w:t>
      </w:r>
    </w:p>
    <w:p w:rsidR="004A390E" w:rsidRDefault="004A390E" w:rsidP="00672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radiological images of </w:t>
      </w:r>
      <w:r w:rsidR="00203025">
        <w:rPr>
          <w:rFonts w:ascii="Times New Roman" w:hAnsi="Times New Roman" w:cs="Times New Roman"/>
          <w:sz w:val="24"/>
          <w:szCs w:val="24"/>
        </w:rPr>
        <w:t xml:space="preserve">common </w:t>
      </w:r>
      <w:r>
        <w:rPr>
          <w:rFonts w:ascii="Times New Roman" w:hAnsi="Times New Roman" w:cs="Times New Roman"/>
          <w:sz w:val="24"/>
          <w:szCs w:val="24"/>
        </w:rPr>
        <w:t xml:space="preserve">pediatric </w:t>
      </w:r>
      <w:r w:rsidR="00203025">
        <w:rPr>
          <w:rFonts w:ascii="Times New Roman" w:hAnsi="Times New Roman" w:cs="Times New Roman"/>
          <w:sz w:val="24"/>
          <w:szCs w:val="24"/>
        </w:rPr>
        <w:t>musculoskeletal</w:t>
      </w:r>
      <w:r>
        <w:rPr>
          <w:rFonts w:ascii="Times New Roman" w:hAnsi="Times New Roman" w:cs="Times New Roman"/>
          <w:sz w:val="24"/>
          <w:szCs w:val="24"/>
        </w:rPr>
        <w:t xml:space="preserve"> tumors.</w:t>
      </w:r>
    </w:p>
    <w:p w:rsidR="009F6C2B" w:rsidRPr="006727DF" w:rsidRDefault="009F6C2B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672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DF">
        <w:rPr>
          <w:rFonts w:ascii="Times New Roman" w:hAnsi="Times New Roman" w:cs="Times New Roman"/>
          <w:b/>
          <w:sz w:val="24"/>
          <w:szCs w:val="24"/>
          <w:u w:val="single"/>
        </w:rPr>
        <w:t>INSTRUCTIONAL STRATEGY:</w:t>
      </w:r>
    </w:p>
    <w:p w:rsidR="006727DF" w:rsidRPr="006727DF" w:rsidRDefault="006727DF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73D" w:rsidRPr="006727DF" w:rsidRDefault="0003473D" w:rsidP="006727D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DF">
        <w:rPr>
          <w:rFonts w:ascii="Times New Roman" w:hAnsi="Times New Roman" w:cs="Times New Roman"/>
          <w:sz w:val="24"/>
          <w:szCs w:val="24"/>
        </w:rPr>
        <w:t>Lecture</w:t>
      </w:r>
    </w:p>
    <w:p w:rsidR="0003473D" w:rsidRPr="006727DF" w:rsidRDefault="0003473D" w:rsidP="006727D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DF">
        <w:rPr>
          <w:rFonts w:ascii="Times New Roman" w:hAnsi="Times New Roman" w:cs="Times New Roman"/>
          <w:sz w:val="24"/>
          <w:szCs w:val="24"/>
        </w:rPr>
        <w:t>Case presentation</w:t>
      </w:r>
    </w:p>
    <w:p w:rsidR="009F6C2B" w:rsidRPr="006727DF" w:rsidRDefault="009F6C2B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672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DF">
        <w:rPr>
          <w:rFonts w:ascii="Times New Roman" w:hAnsi="Times New Roman" w:cs="Times New Roman"/>
          <w:b/>
          <w:sz w:val="24"/>
          <w:szCs w:val="24"/>
          <w:u w:val="single"/>
        </w:rPr>
        <w:t>RESOURCES:</w:t>
      </w:r>
    </w:p>
    <w:p w:rsidR="006727DF" w:rsidRPr="006727DF" w:rsidRDefault="006727DF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Pr="006727DF" w:rsidRDefault="00786450" w:rsidP="006727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B2996">
          <w:rPr>
            <w:rStyle w:val="Hyperlink"/>
          </w:rPr>
          <w:t>http://radiopaedia.org/articles/salter-harris_fractures</w:t>
        </w:r>
      </w:hyperlink>
    </w:p>
    <w:p w:rsidR="009F6C2B" w:rsidRPr="00414CE0" w:rsidRDefault="00786450" w:rsidP="006727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14CE0">
          <w:rPr>
            <w:rStyle w:val="Hyperlink"/>
          </w:rPr>
          <w:t>http://www.learningradiology.com/toc/tocorgansystems/tocbone.htm</w:t>
        </w:r>
      </w:hyperlink>
    </w:p>
    <w:p w:rsidR="00414CE0" w:rsidRPr="00414CE0" w:rsidRDefault="00786450" w:rsidP="006727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14CE0">
          <w:rPr>
            <w:rStyle w:val="Hyperlink"/>
          </w:rPr>
          <w:t>http://njms2.umdnj.edu/tutorweb/introductory.htm</w:t>
        </w:r>
      </w:hyperlink>
    </w:p>
    <w:p w:rsidR="00414CE0" w:rsidRPr="00414CE0" w:rsidRDefault="00786450" w:rsidP="006727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14CE0">
          <w:rPr>
            <w:rStyle w:val="Hyperlink"/>
          </w:rPr>
          <w:t>http://skeletalrad.org/resources/web_resources.aspx</w:t>
        </w:r>
      </w:hyperlink>
    </w:p>
    <w:p w:rsidR="00414CE0" w:rsidRPr="00414CE0" w:rsidRDefault="00786450" w:rsidP="006727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14CE0">
          <w:rPr>
            <w:rStyle w:val="Hyperlink"/>
          </w:rPr>
          <w:t>http://www.bonetumor.org/</w:t>
        </w:r>
      </w:hyperlink>
    </w:p>
    <w:p w:rsidR="00414CE0" w:rsidRPr="006727DF" w:rsidRDefault="00786450" w:rsidP="006727D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14CE0">
          <w:rPr>
            <w:rStyle w:val="Hyperlink"/>
          </w:rPr>
          <w:t>http://www.niams.nih.gov/Health_Info/Sports_Injuries/child_sports_injuries.asp</w:t>
        </w:r>
      </w:hyperlink>
    </w:p>
    <w:p w:rsidR="009F6C2B" w:rsidRPr="006727DF" w:rsidRDefault="009F6C2B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672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DF">
        <w:rPr>
          <w:rFonts w:ascii="Times New Roman" w:hAnsi="Times New Roman" w:cs="Times New Roman"/>
          <w:b/>
          <w:sz w:val="24"/>
          <w:szCs w:val="24"/>
          <w:u w:val="single"/>
        </w:rPr>
        <w:t>EVALUATION STRATEGY:</w:t>
      </w:r>
    </w:p>
    <w:p w:rsidR="006727DF" w:rsidRPr="006727DF" w:rsidRDefault="006727DF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73D" w:rsidRPr="006727DF" w:rsidRDefault="0003473D" w:rsidP="006727D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DF">
        <w:rPr>
          <w:rFonts w:ascii="Times New Roman" w:hAnsi="Times New Roman" w:cs="Times New Roman"/>
          <w:sz w:val="24"/>
          <w:szCs w:val="24"/>
        </w:rPr>
        <w:lastRenderedPageBreak/>
        <w:t>Post-test</w:t>
      </w:r>
    </w:p>
    <w:p w:rsidR="0003473D" w:rsidRPr="006727DF" w:rsidRDefault="0003473D" w:rsidP="006727D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DF">
        <w:rPr>
          <w:rFonts w:ascii="Times New Roman" w:hAnsi="Times New Roman" w:cs="Times New Roman"/>
          <w:sz w:val="24"/>
          <w:szCs w:val="24"/>
        </w:rPr>
        <w:t>Case management discussions</w:t>
      </w:r>
    </w:p>
    <w:p w:rsidR="009F6C2B" w:rsidRPr="006727DF" w:rsidRDefault="009F6C2B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672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DF">
        <w:rPr>
          <w:rFonts w:ascii="Times New Roman" w:hAnsi="Times New Roman" w:cs="Times New Roman"/>
          <w:b/>
          <w:sz w:val="24"/>
          <w:szCs w:val="24"/>
          <w:u w:val="single"/>
        </w:rPr>
        <w:t>REFERENCES:</w:t>
      </w:r>
    </w:p>
    <w:p w:rsidR="006727DF" w:rsidRPr="006727DF" w:rsidRDefault="006727DF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17" w:rsidRDefault="00397917" w:rsidP="003979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7917">
        <w:rPr>
          <w:rFonts w:ascii="Times New Roman" w:hAnsi="Times New Roman" w:cs="Times New Roman"/>
          <w:sz w:val="24"/>
          <w:szCs w:val="24"/>
        </w:rPr>
        <w:t>Hambidge</w:t>
      </w:r>
      <w:proofErr w:type="spellEnd"/>
      <w:r w:rsidRPr="00397917">
        <w:rPr>
          <w:rFonts w:ascii="Times New Roman" w:hAnsi="Times New Roman" w:cs="Times New Roman"/>
          <w:sz w:val="24"/>
          <w:szCs w:val="24"/>
        </w:rPr>
        <w:t xml:space="preserve"> SJ, Davidson AJ, Gonzales R, Steiner JF.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917">
        <w:rPr>
          <w:rFonts w:ascii="Times New Roman" w:hAnsi="Times New Roman" w:cs="Times New Roman"/>
          <w:sz w:val="24"/>
          <w:szCs w:val="24"/>
        </w:rPr>
        <w:t>Epidemiology of pediatric injury-related primary care office visits in the United States.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145">
        <w:rPr>
          <w:rFonts w:ascii="Times New Roman" w:hAnsi="Times New Roman" w:cs="Times New Roman"/>
          <w:i/>
          <w:sz w:val="24"/>
          <w:szCs w:val="24"/>
        </w:rPr>
        <w:t>Pediatrics.</w:t>
      </w:r>
      <w:r w:rsidRPr="00397917">
        <w:rPr>
          <w:rFonts w:ascii="Times New Roman" w:hAnsi="Times New Roman" w:cs="Times New Roman"/>
          <w:sz w:val="24"/>
          <w:szCs w:val="24"/>
        </w:rPr>
        <w:t xml:space="preserve"> 2002 Apr;</w:t>
      </w:r>
      <w:r w:rsidR="00577145">
        <w:rPr>
          <w:rFonts w:ascii="Times New Roman" w:hAnsi="Times New Roman" w:cs="Times New Roman"/>
          <w:sz w:val="24"/>
          <w:szCs w:val="24"/>
        </w:rPr>
        <w:t xml:space="preserve"> </w:t>
      </w:r>
      <w:r w:rsidRPr="00397917">
        <w:rPr>
          <w:rFonts w:ascii="Times New Roman" w:hAnsi="Times New Roman" w:cs="Times New Roman"/>
          <w:sz w:val="24"/>
          <w:szCs w:val="24"/>
        </w:rPr>
        <w:t>109(4):</w:t>
      </w:r>
      <w:r w:rsidR="00577145">
        <w:rPr>
          <w:rFonts w:ascii="Times New Roman" w:hAnsi="Times New Roman" w:cs="Times New Roman"/>
          <w:sz w:val="24"/>
          <w:szCs w:val="24"/>
        </w:rPr>
        <w:t xml:space="preserve"> </w:t>
      </w:r>
      <w:r w:rsidRPr="00397917">
        <w:rPr>
          <w:rFonts w:ascii="Times New Roman" w:hAnsi="Times New Roman" w:cs="Times New Roman"/>
          <w:sz w:val="24"/>
          <w:szCs w:val="24"/>
        </w:rPr>
        <w:t>559-65.</w:t>
      </w:r>
    </w:p>
    <w:p w:rsidR="00FC35D9" w:rsidRDefault="00FC35D9" w:rsidP="003979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D9">
        <w:rPr>
          <w:rFonts w:ascii="Times New Roman" w:hAnsi="Times New Roman" w:cs="Times New Roman"/>
          <w:sz w:val="24"/>
          <w:szCs w:val="24"/>
        </w:rPr>
        <w:t>Lambers</w:t>
      </w:r>
      <w:proofErr w:type="spellEnd"/>
      <w:r w:rsidRPr="00FC35D9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FC35D9">
        <w:rPr>
          <w:rFonts w:ascii="Times New Roman" w:hAnsi="Times New Roman" w:cs="Times New Roman"/>
          <w:sz w:val="24"/>
          <w:szCs w:val="24"/>
        </w:rPr>
        <w:t>Ootes</w:t>
      </w:r>
      <w:proofErr w:type="spellEnd"/>
      <w:r w:rsidRPr="00FC35D9">
        <w:rPr>
          <w:rFonts w:ascii="Times New Roman" w:hAnsi="Times New Roman" w:cs="Times New Roman"/>
          <w:sz w:val="24"/>
          <w:szCs w:val="24"/>
        </w:rPr>
        <w:t xml:space="preserve"> D, Ring 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5D9">
        <w:rPr>
          <w:rFonts w:ascii="Times New Roman" w:hAnsi="Times New Roman" w:cs="Times New Roman"/>
          <w:sz w:val="24"/>
          <w:szCs w:val="24"/>
        </w:rPr>
        <w:t>Incidence of patients with lower extremity injuries presenting to US emergency departments by anatomic region, disease category, and age.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145">
        <w:rPr>
          <w:rFonts w:ascii="Times New Roman" w:hAnsi="Times New Roman" w:cs="Times New Roman"/>
          <w:i/>
          <w:sz w:val="24"/>
          <w:szCs w:val="24"/>
        </w:rPr>
        <w:t>Clin</w:t>
      </w:r>
      <w:proofErr w:type="spellEnd"/>
      <w:r w:rsidRPr="00577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7145">
        <w:rPr>
          <w:rFonts w:ascii="Times New Roman" w:hAnsi="Times New Roman" w:cs="Times New Roman"/>
          <w:i/>
          <w:sz w:val="24"/>
          <w:szCs w:val="24"/>
        </w:rPr>
        <w:t>Orthop</w:t>
      </w:r>
      <w:proofErr w:type="spellEnd"/>
      <w:r w:rsidRPr="00577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7145">
        <w:rPr>
          <w:rFonts w:ascii="Times New Roman" w:hAnsi="Times New Roman" w:cs="Times New Roman"/>
          <w:i/>
          <w:sz w:val="24"/>
          <w:szCs w:val="24"/>
        </w:rPr>
        <w:t>Relat</w:t>
      </w:r>
      <w:proofErr w:type="spellEnd"/>
      <w:r w:rsidRPr="00577145">
        <w:rPr>
          <w:rFonts w:ascii="Times New Roman" w:hAnsi="Times New Roman" w:cs="Times New Roman"/>
          <w:i/>
          <w:sz w:val="24"/>
          <w:szCs w:val="24"/>
        </w:rPr>
        <w:t xml:space="preserve"> Res.</w:t>
      </w:r>
      <w:r w:rsidRPr="00FC35D9">
        <w:rPr>
          <w:rFonts w:ascii="Times New Roman" w:hAnsi="Times New Roman" w:cs="Times New Roman"/>
          <w:sz w:val="24"/>
          <w:szCs w:val="24"/>
        </w:rPr>
        <w:t xml:space="preserve"> 2012 Jan;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5D9">
        <w:rPr>
          <w:rFonts w:ascii="Times New Roman" w:hAnsi="Times New Roman" w:cs="Times New Roman"/>
          <w:sz w:val="24"/>
          <w:szCs w:val="24"/>
        </w:rPr>
        <w:t>470(1):</w:t>
      </w:r>
      <w:r w:rsidR="00577145">
        <w:rPr>
          <w:rFonts w:ascii="Times New Roman" w:hAnsi="Times New Roman" w:cs="Times New Roman"/>
          <w:sz w:val="24"/>
          <w:szCs w:val="24"/>
        </w:rPr>
        <w:t xml:space="preserve"> </w:t>
      </w:r>
      <w:r w:rsidRPr="00FC35D9">
        <w:rPr>
          <w:rFonts w:ascii="Times New Roman" w:hAnsi="Times New Roman" w:cs="Times New Roman"/>
          <w:sz w:val="24"/>
          <w:szCs w:val="24"/>
        </w:rPr>
        <w:t>284-90.</w:t>
      </w:r>
    </w:p>
    <w:p w:rsidR="00397917" w:rsidRDefault="00397917" w:rsidP="003979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7917">
        <w:rPr>
          <w:rFonts w:ascii="Times New Roman" w:hAnsi="Times New Roman" w:cs="Times New Roman"/>
          <w:sz w:val="24"/>
          <w:szCs w:val="24"/>
        </w:rPr>
        <w:t>Huurman</w:t>
      </w:r>
      <w:proofErr w:type="spellEnd"/>
      <w:r w:rsidRPr="00397917">
        <w:rPr>
          <w:rFonts w:ascii="Times New Roman" w:hAnsi="Times New Roman" w:cs="Times New Roman"/>
          <w:sz w:val="24"/>
          <w:szCs w:val="24"/>
        </w:rPr>
        <w:t xml:space="preserve"> WW, Ginsburg GM.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917">
        <w:rPr>
          <w:rFonts w:ascii="Times New Roman" w:hAnsi="Times New Roman" w:cs="Times New Roman"/>
          <w:sz w:val="24"/>
          <w:szCs w:val="24"/>
        </w:rPr>
        <w:t>Musculoskeletal injury in children.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145">
        <w:rPr>
          <w:rFonts w:ascii="Times New Roman" w:hAnsi="Times New Roman" w:cs="Times New Roman"/>
          <w:i/>
          <w:sz w:val="24"/>
          <w:szCs w:val="24"/>
        </w:rPr>
        <w:t>Pediatr</w:t>
      </w:r>
      <w:proofErr w:type="spellEnd"/>
      <w:r w:rsidRPr="00577145">
        <w:rPr>
          <w:rFonts w:ascii="Times New Roman" w:hAnsi="Times New Roman" w:cs="Times New Roman"/>
          <w:i/>
          <w:sz w:val="24"/>
          <w:szCs w:val="24"/>
        </w:rPr>
        <w:t xml:space="preserve"> Rev.</w:t>
      </w:r>
      <w:r w:rsidRPr="00397917">
        <w:rPr>
          <w:rFonts w:ascii="Times New Roman" w:hAnsi="Times New Roman" w:cs="Times New Roman"/>
          <w:sz w:val="24"/>
          <w:szCs w:val="24"/>
        </w:rPr>
        <w:t xml:space="preserve"> 1997 Dec;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917">
        <w:rPr>
          <w:rFonts w:ascii="Times New Roman" w:hAnsi="Times New Roman" w:cs="Times New Roman"/>
          <w:sz w:val="24"/>
          <w:szCs w:val="24"/>
        </w:rPr>
        <w:t>18(12):</w:t>
      </w:r>
      <w:r w:rsidR="00577145">
        <w:rPr>
          <w:rFonts w:ascii="Times New Roman" w:hAnsi="Times New Roman" w:cs="Times New Roman"/>
          <w:sz w:val="24"/>
          <w:szCs w:val="24"/>
        </w:rPr>
        <w:t xml:space="preserve"> </w:t>
      </w:r>
      <w:r w:rsidRPr="00397917">
        <w:rPr>
          <w:rFonts w:ascii="Times New Roman" w:hAnsi="Times New Roman" w:cs="Times New Roman"/>
          <w:sz w:val="24"/>
          <w:szCs w:val="24"/>
        </w:rPr>
        <w:t>429-40; quiz 440.</w:t>
      </w:r>
    </w:p>
    <w:p w:rsidR="00577145" w:rsidRDefault="00577145" w:rsidP="0057714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7145">
        <w:rPr>
          <w:rFonts w:ascii="Times New Roman" w:hAnsi="Times New Roman" w:cs="Times New Roman"/>
          <w:sz w:val="24"/>
          <w:szCs w:val="24"/>
        </w:rPr>
        <w:t>Canares</w:t>
      </w:r>
      <w:proofErr w:type="spellEnd"/>
      <w:r w:rsidRPr="00577145">
        <w:rPr>
          <w:rFonts w:ascii="Times New Roman" w:hAnsi="Times New Roman" w:cs="Times New Roman"/>
          <w:sz w:val="24"/>
          <w:szCs w:val="24"/>
        </w:rPr>
        <w:t xml:space="preserve"> TL, Lockhart 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145">
        <w:rPr>
          <w:rFonts w:ascii="Times New Roman" w:hAnsi="Times New Roman" w:cs="Times New Roman"/>
          <w:sz w:val="24"/>
          <w:szCs w:val="24"/>
        </w:rPr>
        <w:t>Sprains.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145">
        <w:rPr>
          <w:rFonts w:ascii="Times New Roman" w:hAnsi="Times New Roman" w:cs="Times New Roman"/>
          <w:i/>
          <w:sz w:val="24"/>
          <w:szCs w:val="24"/>
        </w:rPr>
        <w:t>Pediatr</w:t>
      </w:r>
      <w:proofErr w:type="spellEnd"/>
      <w:r w:rsidRPr="00577145">
        <w:rPr>
          <w:rFonts w:ascii="Times New Roman" w:hAnsi="Times New Roman" w:cs="Times New Roman"/>
          <w:i/>
          <w:sz w:val="24"/>
          <w:szCs w:val="24"/>
        </w:rPr>
        <w:t xml:space="preserve"> Rev</w:t>
      </w:r>
      <w:r w:rsidRPr="00577145">
        <w:rPr>
          <w:rFonts w:ascii="Times New Roman" w:hAnsi="Times New Roman" w:cs="Times New Roman"/>
          <w:sz w:val="24"/>
          <w:szCs w:val="24"/>
        </w:rPr>
        <w:t>. 2013 Jan;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145">
        <w:rPr>
          <w:rFonts w:ascii="Times New Roman" w:hAnsi="Times New Roman" w:cs="Times New Roman"/>
          <w:sz w:val="24"/>
          <w:szCs w:val="24"/>
        </w:rPr>
        <w:t>34(1):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145">
        <w:rPr>
          <w:rFonts w:ascii="Times New Roman" w:hAnsi="Times New Roman" w:cs="Times New Roman"/>
          <w:sz w:val="24"/>
          <w:szCs w:val="24"/>
        </w:rPr>
        <w:t>47-9.</w:t>
      </w:r>
    </w:p>
    <w:p w:rsidR="00397917" w:rsidRPr="00397917" w:rsidRDefault="00397917" w:rsidP="003979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7917">
        <w:rPr>
          <w:rFonts w:ascii="Times New Roman" w:hAnsi="Times New Roman" w:cs="Times New Roman"/>
          <w:sz w:val="24"/>
          <w:szCs w:val="24"/>
        </w:rPr>
        <w:t>Dinolfo</w:t>
      </w:r>
      <w:proofErr w:type="spellEnd"/>
      <w:r w:rsidRPr="00397917">
        <w:rPr>
          <w:rFonts w:ascii="Times New Roman" w:hAnsi="Times New Roman" w:cs="Times New Roman"/>
          <w:sz w:val="24"/>
          <w:szCs w:val="24"/>
        </w:rPr>
        <w:t xml:space="preserve"> EA.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917">
        <w:rPr>
          <w:rFonts w:ascii="Times New Roman" w:hAnsi="Times New Roman" w:cs="Times New Roman"/>
          <w:sz w:val="24"/>
          <w:szCs w:val="24"/>
        </w:rPr>
        <w:t>Fractures.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145">
        <w:rPr>
          <w:rFonts w:ascii="Times New Roman" w:hAnsi="Times New Roman" w:cs="Times New Roman"/>
          <w:i/>
          <w:sz w:val="24"/>
          <w:szCs w:val="24"/>
        </w:rPr>
        <w:t>Pediatr</w:t>
      </w:r>
      <w:proofErr w:type="spellEnd"/>
      <w:r w:rsidRPr="00577145">
        <w:rPr>
          <w:rFonts w:ascii="Times New Roman" w:hAnsi="Times New Roman" w:cs="Times New Roman"/>
          <w:i/>
          <w:sz w:val="24"/>
          <w:szCs w:val="24"/>
        </w:rPr>
        <w:t xml:space="preserve"> Rev</w:t>
      </w:r>
      <w:r w:rsidRPr="00397917">
        <w:rPr>
          <w:rFonts w:ascii="Times New Roman" w:hAnsi="Times New Roman" w:cs="Times New Roman"/>
          <w:sz w:val="24"/>
          <w:szCs w:val="24"/>
        </w:rPr>
        <w:t>. 2004 Jun;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917">
        <w:rPr>
          <w:rFonts w:ascii="Times New Roman" w:hAnsi="Times New Roman" w:cs="Times New Roman"/>
          <w:sz w:val="24"/>
          <w:szCs w:val="24"/>
        </w:rPr>
        <w:t>25(6):</w:t>
      </w:r>
      <w:r w:rsidR="00577145">
        <w:rPr>
          <w:rFonts w:ascii="Times New Roman" w:hAnsi="Times New Roman" w:cs="Times New Roman"/>
          <w:sz w:val="24"/>
          <w:szCs w:val="24"/>
        </w:rPr>
        <w:t xml:space="preserve"> </w:t>
      </w:r>
      <w:r w:rsidRPr="00397917">
        <w:rPr>
          <w:rFonts w:ascii="Times New Roman" w:hAnsi="Times New Roman" w:cs="Times New Roman"/>
          <w:sz w:val="24"/>
          <w:szCs w:val="24"/>
        </w:rPr>
        <w:t>218-9.</w:t>
      </w:r>
    </w:p>
    <w:p w:rsidR="00FC35D9" w:rsidRDefault="00FC35D9" w:rsidP="00FC35D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5D9">
        <w:rPr>
          <w:rFonts w:ascii="Times New Roman" w:hAnsi="Times New Roman" w:cs="Times New Roman"/>
          <w:sz w:val="24"/>
          <w:szCs w:val="24"/>
        </w:rPr>
        <w:t xml:space="preserve">Dowling SK, </w:t>
      </w:r>
      <w:proofErr w:type="spellStart"/>
      <w:r w:rsidRPr="00FC35D9">
        <w:rPr>
          <w:rFonts w:ascii="Times New Roman" w:hAnsi="Times New Roman" w:cs="Times New Roman"/>
          <w:sz w:val="24"/>
          <w:szCs w:val="24"/>
        </w:rPr>
        <w:t>Wishart</w:t>
      </w:r>
      <w:proofErr w:type="spellEnd"/>
      <w:r w:rsidRPr="00FC35D9">
        <w:rPr>
          <w:rFonts w:ascii="Times New Roman" w:hAnsi="Times New Roman" w:cs="Times New Roman"/>
          <w:sz w:val="24"/>
          <w:szCs w:val="24"/>
        </w:rPr>
        <w:t xml:space="preserve"> 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5D9">
        <w:rPr>
          <w:rFonts w:ascii="Times New Roman" w:hAnsi="Times New Roman" w:cs="Times New Roman"/>
          <w:sz w:val="24"/>
          <w:szCs w:val="24"/>
        </w:rPr>
        <w:t>Use of the Ottawa Ankle Rules in children: a survey of physicians' practice patterns.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145">
        <w:rPr>
          <w:rFonts w:ascii="Times New Roman" w:hAnsi="Times New Roman" w:cs="Times New Roman"/>
          <w:i/>
          <w:sz w:val="24"/>
          <w:szCs w:val="24"/>
        </w:rPr>
        <w:t>CJEM.</w:t>
      </w:r>
      <w:r w:rsidRPr="00FC35D9">
        <w:rPr>
          <w:rFonts w:ascii="Times New Roman" w:hAnsi="Times New Roman" w:cs="Times New Roman"/>
          <w:sz w:val="24"/>
          <w:szCs w:val="24"/>
        </w:rPr>
        <w:t xml:space="preserve"> 2011 Sep;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5D9">
        <w:rPr>
          <w:rFonts w:ascii="Times New Roman" w:hAnsi="Times New Roman" w:cs="Times New Roman"/>
          <w:sz w:val="24"/>
          <w:szCs w:val="24"/>
        </w:rPr>
        <w:t>13(5):</w:t>
      </w:r>
      <w:r w:rsidR="00577145">
        <w:rPr>
          <w:rFonts w:ascii="Times New Roman" w:hAnsi="Times New Roman" w:cs="Times New Roman"/>
          <w:sz w:val="24"/>
          <w:szCs w:val="24"/>
        </w:rPr>
        <w:t xml:space="preserve"> </w:t>
      </w:r>
      <w:r w:rsidRPr="00FC35D9">
        <w:rPr>
          <w:rFonts w:ascii="Times New Roman" w:hAnsi="Times New Roman" w:cs="Times New Roman"/>
          <w:sz w:val="24"/>
          <w:szCs w:val="24"/>
        </w:rPr>
        <w:t>333-8; E44-6.</w:t>
      </w:r>
    </w:p>
    <w:p w:rsidR="00FC35D9" w:rsidRDefault="00FC35D9" w:rsidP="00FC35D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5D9">
        <w:rPr>
          <w:rFonts w:ascii="Times New Roman" w:hAnsi="Times New Roman" w:cs="Times New Roman"/>
          <w:sz w:val="24"/>
          <w:szCs w:val="24"/>
        </w:rPr>
        <w:t xml:space="preserve">Sawyer JR, </w:t>
      </w:r>
      <w:proofErr w:type="spellStart"/>
      <w:r w:rsidRPr="00FC35D9">
        <w:rPr>
          <w:rFonts w:ascii="Times New Roman" w:hAnsi="Times New Roman" w:cs="Times New Roman"/>
          <w:sz w:val="24"/>
          <w:szCs w:val="24"/>
        </w:rPr>
        <w:t>Kapoor</w:t>
      </w:r>
      <w:proofErr w:type="spellEnd"/>
      <w:r w:rsidRPr="00FC35D9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5D9">
        <w:rPr>
          <w:rFonts w:ascii="Times New Roman" w:hAnsi="Times New Roman" w:cs="Times New Roman"/>
          <w:sz w:val="24"/>
          <w:szCs w:val="24"/>
        </w:rPr>
        <w:t>The limping child: a systematic approach to diagnosis.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145">
        <w:rPr>
          <w:rFonts w:ascii="Times New Roman" w:hAnsi="Times New Roman" w:cs="Times New Roman"/>
          <w:i/>
          <w:sz w:val="24"/>
          <w:szCs w:val="24"/>
        </w:rPr>
        <w:t xml:space="preserve">Am </w:t>
      </w:r>
      <w:proofErr w:type="spellStart"/>
      <w:proofErr w:type="gramStart"/>
      <w:r w:rsidRPr="00577145">
        <w:rPr>
          <w:rFonts w:ascii="Times New Roman" w:hAnsi="Times New Roman" w:cs="Times New Roman"/>
          <w:i/>
          <w:sz w:val="24"/>
          <w:szCs w:val="24"/>
        </w:rPr>
        <w:t>Fam</w:t>
      </w:r>
      <w:proofErr w:type="spellEnd"/>
      <w:proofErr w:type="gramEnd"/>
      <w:r w:rsidRPr="00577145">
        <w:rPr>
          <w:rFonts w:ascii="Times New Roman" w:hAnsi="Times New Roman" w:cs="Times New Roman"/>
          <w:i/>
          <w:sz w:val="24"/>
          <w:szCs w:val="24"/>
        </w:rPr>
        <w:t xml:space="preserve"> Physician. </w:t>
      </w:r>
      <w:r w:rsidRPr="00FC35D9">
        <w:rPr>
          <w:rFonts w:ascii="Times New Roman" w:hAnsi="Times New Roman" w:cs="Times New Roman"/>
          <w:sz w:val="24"/>
          <w:szCs w:val="24"/>
        </w:rPr>
        <w:t>2009 Feb 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5D9">
        <w:rPr>
          <w:rFonts w:ascii="Times New Roman" w:hAnsi="Times New Roman" w:cs="Times New Roman"/>
          <w:sz w:val="24"/>
          <w:szCs w:val="24"/>
        </w:rPr>
        <w:t>79(3):</w:t>
      </w:r>
      <w:r w:rsidR="00577145">
        <w:rPr>
          <w:rFonts w:ascii="Times New Roman" w:hAnsi="Times New Roman" w:cs="Times New Roman"/>
          <w:sz w:val="24"/>
          <w:szCs w:val="24"/>
        </w:rPr>
        <w:t xml:space="preserve"> </w:t>
      </w:r>
      <w:r w:rsidRPr="00FC35D9">
        <w:rPr>
          <w:rFonts w:ascii="Times New Roman" w:hAnsi="Times New Roman" w:cs="Times New Roman"/>
          <w:sz w:val="24"/>
          <w:szCs w:val="24"/>
        </w:rPr>
        <w:t>215-24.</w:t>
      </w:r>
    </w:p>
    <w:p w:rsidR="00577145" w:rsidRDefault="00577145" w:rsidP="0057714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7145">
        <w:rPr>
          <w:rFonts w:ascii="Times New Roman" w:hAnsi="Times New Roman" w:cs="Times New Roman"/>
          <w:sz w:val="24"/>
          <w:szCs w:val="24"/>
        </w:rPr>
        <w:t>Gereige</w:t>
      </w:r>
      <w:proofErr w:type="spellEnd"/>
      <w:r w:rsidRPr="00577145">
        <w:rPr>
          <w:rFonts w:ascii="Times New Roman" w:hAnsi="Times New Roman" w:cs="Times New Roman"/>
          <w:sz w:val="24"/>
          <w:szCs w:val="24"/>
        </w:rPr>
        <w:t xml:space="preserve"> R, Kumar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145">
        <w:rPr>
          <w:rFonts w:ascii="Times New Roman" w:hAnsi="Times New Roman" w:cs="Times New Roman"/>
          <w:sz w:val="24"/>
          <w:szCs w:val="24"/>
        </w:rPr>
        <w:t>Bone lesions: benign and malignant.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145">
        <w:rPr>
          <w:rFonts w:ascii="Times New Roman" w:hAnsi="Times New Roman" w:cs="Times New Roman"/>
          <w:i/>
          <w:sz w:val="24"/>
          <w:szCs w:val="24"/>
        </w:rPr>
        <w:t>Pediatr</w:t>
      </w:r>
      <w:proofErr w:type="spellEnd"/>
      <w:r w:rsidRPr="00577145">
        <w:rPr>
          <w:rFonts w:ascii="Times New Roman" w:hAnsi="Times New Roman" w:cs="Times New Roman"/>
          <w:i/>
          <w:sz w:val="24"/>
          <w:szCs w:val="24"/>
        </w:rPr>
        <w:t xml:space="preserve"> Rev.</w:t>
      </w:r>
      <w:r w:rsidRPr="00577145">
        <w:rPr>
          <w:rFonts w:ascii="Times New Roman" w:hAnsi="Times New Roman" w:cs="Times New Roman"/>
          <w:sz w:val="24"/>
          <w:szCs w:val="24"/>
        </w:rPr>
        <w:t xml:space="preserve"> 2010 Sep;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145">
        <w:rPr>
          <w:rFonts w:ascii="Times New Roman" w:hAnsi="Times New Roman" w:cs="Times New Roman"/>
          <w:sz w:val="24"/>
          <w:szCs w:val="24"/>
        </w:rPr>
        <w:t>31(9):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145">
        <w:rPr>
          <w:rFonts w:ascii="Times New Roman" w:hAnsi="Times New Roman" w:cs="Times New Roman"/>
          <w:sz w:val="24"/>
          <w:szCs w:val="24"/>
        </w:rPr>
        <w:t>355-62; quiz 363.</w:t>
      </w:r>
    </w:p>
    <w:p w:rsidR="00D07D96" w:rsidRPr="006727DF" w:rsidRDefault="00D07D96" w:rsidP="00D07D9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D96">
        <w:rPr>
          <w:rFonts w:ascii="Times New Roman" w:hAnsi="Times New Roman" w:cs="Times New Roman"/>
          <w:sz w:val="24"/>
          <w:szCs w:val="24"/>
        </w:rPr>
        <w:t xml:space="preserve">Arndt CA, Rose PS, </w:t>
      </w:r>
      <w:proofErr w:type="spellStart"/>
      <w:r w:rsidRPr="00D07D96">
        <w:rPr>
          <w:rFonts w:ascii="Times New Roman" w:hAnsi="Times New Roman" w:cs="Times New Roman"/>
          <w:sz w:val="24"/>
          <w:szCs w:val="24"/>
        </w:rPr>
        <w:t>Folpe</w:t>
      </w:r>
      <w:proofErr w:type="spellEnd"/>
      <w:r w:rsidRPr="00D07D96">
        <w:rPr>
          <w:rFonts w:ascii="Times New Roman" w:hAnsi="Times New Roman" w:cs="Times New Roman"/>
          <w:sz w:val="24"/>
          <w:szCs w:val="24"/>
        </w:rPr>
        <w:t xml:space="preserve"> AL, </w:t>
      </w:r>
      <w:proofErr w:type="spellStart"/>
      <w:r w:rsidRPr="00D07D96">
        <w:rPr>
          <w:rFonts w:ascii="Times New Roman" w:hAnsi="Times New Roman" w:cs="Times New Roman"/>
          <w:sz w:val="24"/>
          <w:szCs w:val="24"/>
        </w:rPr>
        <w:t>Laack</w:t>
      </w:r>
      <w:proofErr w:type="spellEnd"/>
      <w:r w:rsidRPr="00D07D96">
        <w:rPr>
          <w:rFonts w:ascii="Times New Roman" w:hAnsi="Times New Roman" w:cs="Times New Roman"/>
          <w:sz w:val="24"/>
          <w:szCs w:val="24"/>
        </w:rPr>
        <w:t xml:space="preserve"> NN.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96">
        <w:rPr>
          <w:rFonts w:ascii="Times New Roman" w:hAnsi="Times New Roman" w:cs="Times New Roman"/>
          <w:sz w:val="24"/>
          <w:szCs w:val="24"/>
        </w:rPr>
        <w:t>Common musculoskeletal tumors of childhood and adolescence.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145">
        <w:rPr>
          <w:rFonts w:ascii="Times New Roman" w:hAnsi="Times New Roman" w:cs="Times New Roman"/>
          <w:i/>
          <w:sz w:val="24"/>
          <w:szCs w:val="24"/>
        </w:rPr>
        <w:t xml:space="preserve">Mayo </w:t>
      </w:r>
      <w:proofErr w:type="spellStart"/>
      <w:r w:rsidRPr="00577145">
        <w:rPr>
          <w:rFonts w:ascii="Times New Roman" w:hAnsi="Times New Roman" w:cs="Times New Roman"/>
          <w:i/>
          <w:sz w:val="24"/>
          <w:szCs w:val="24"/>
        </w:rPr>
        <w:t>Clin</w:t>
      </w:r>
      <w:proofErr w:type="spellEnd"/>
      <w:r w:rsidRPr="00577145">
        <w:rPr>
          <w:rFonts w:ascii="Times New Roman" w:hAnsi="Times New Roman" w:cs="Times New Roman"/>
          <w:i/>
          <w:sz w:val="24"/>
          <w:szCs w:val="24"/>
        </w:rPr>
        <w:t xml:space="preserve"> Proc.</w:t>
      </w:r>
      <w:r w:rsidRPr="00D07D96">
        <w:rPr>
          <w:rFonts w:ascii="Times New Roman" w:hAnsi="Times New Roman" w:cs="Times New Roman"/>
          <w:sz w:val="24"/>
          <w:szCs w:val="24"/>
        </w:rPr>
        <w:t xml:space="preserve"> 2012 May;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96">
        <w:rPr>
          <w:rFonts w:ascii="Times New Roman" w:hAnsi="Times New Roman" w:cs="Times New Roman"/>
          <w:sz w:val="24"/>
          <w:szCs w:val="24"/>
        </w:rPr>
        <w:t>87(5):</w:t>
      </w:r>
      <w:r w:rsidR="00577145">
        <w:rPr>
          <w:rFonts w:ascii="Times New Roman" w:hAnsi="Times New Roman" w:cs="Times New Roman"/>
          <w:sz w:val="24"/>
          <w:szCs w:val="24"/>
        </w:rPr>
        <w:t xml:space="preserve"> </w:t>
      </w:r>
      <w:r w:rsidRPr="00D07D96">
        <w:rPr>
          <w:rFonts w:ascii="Times New Roman" w:hAnsi="Times New Roman" w:cs="Times New Roman"/>
          <w:sz w:val="24"/>
          <w:szCs w:val="24"/>
        </w:rPr>
        <w:t>475-87.</w:t>
      </w:r>
    </w:p>
    <w:sectPr w:rsidR="00D07D96" w:rsidRPr="006727DF" w:rsidSect="0078645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018" w:rsidRDefault="00025018" w:rsidP="009F6C2B">
      <w:pPr>
        <w:spacing w:after="0" w:line="240" w:lineRule="auto"/>
      </w:pPr>
      <w:r>
        <w:separator/>
      </w:r>
    </w:p>
  </w:endnote>
  <w:endnote w:type="continuationSeparator" w:id="0">
    <w:p w:rsidR="00025018" w:rsidRDefault="00025018" w:rsidP="009F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C2B" w:rsidRPr="009F6C2B" w:rsidRDefault="009F6C2B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Created 5/</w:t>
    </w:r>
    <w:r w:rsidR="0007523B">
      <w:rPr>
        <w:rFonts w:ascii="Times New Roman" w:hAnsi="Times New Roman" w:cs="Times New Roman"/>
        <w:sz w:val="20"/>
        <w:szCs w:val="20"/>
      </w:rPr>
      <w:t>11</w:t>
    </w:r>
    <w:r>
      <w:rPr>
        <w:rFonts w:ascii="Times New Roman" w:hAnsi="Times New Roman" w:cs="Times New Roman"/>
        <w:sz w:val="20"/>
        <w:szCs w:val="20"/>
      </w:rPr>
      <w:t xml:space="preserve">/13 </w:t>
    </w:r>
    <w:proofErr w:type="spellStart"/>
    <w:r>
      <w:rPr>
        <w:rFonts w:ascii="Times New Roman" w:hAnsi="Times New Roman" w:cs="Times New Roman"/>
        <w:sz w:val="20"/>
        <w:szCs w:val="20"/>
      </w:rPr>
      <w:t>arp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018" w:rsidRDefault="00025018" w:rsidP="009F6C2B">
      <w:pPr>
        <w:spacing w:after="0" w:line="240" w:lineRule="auto"/>
      </w:pPr>
      <w:r>
        <w:separator/>
      </w:r>
    </w:p>
  </w:footnote>
  <w:footnote w:type="continuationSeparator" w:id="0">
    <w:p w:rsidR="00025018" w:rsidRDefault="00025018" w:rsidP="009F6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447"/>
    <w:multiLevelType w:val="hybridMultilevel"/>
    <w:tmpl w:val="9FF8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37B11"/>
    <w:multiLevelType w:val="hybridMultilevel"/>
    <w:tmpl w:val="E39C8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93395"/>
    <w:multiLevelType w:val="hybridMultilevel"/>
    <w:tmpl w:val="D886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3AF6"/>
    <w:multiLevelType w:val="hybridMultilevel"/>
    <w:tmpl w:val="C9681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21376"/>
    <w:multiLevelType w:val="hybridMultilevel"/>
    <w:tmpl w:val="E31E9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F026E"/>
    <w:multiLevelType w:val="hybridMultilevel"/>
    <w:tmpl w:val="C572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A6B20"/>
    <w:multiLevelType w:val="hybridMultilevel"/>
    <w:tmpl w:val="ECE24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459D7"/>
    <w:multiLevelType w:val="hybridMultilevel"/>
    <w:tmpl w:val="D7C6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C2B"/>
    <w:rsid w:val="00025018"/>
    <w:rsid w:val="0003473D"/>
    <w:rsid w:val="0007523B"/>
    <w:rsid w:val="000A3B51"/>
    <w:rsid w:val="00164977"/>
    <w:rsid w:val="00203025"/>
    <w:rsid w:val="00397917"/>
    <w:rsid w:val="003B2996"/>
    <w:rsid w:val="00414CE0"/>
    <w:rsid w:val="00432927"/>
    <w:rsid w:val="004A390E"/>
    <w:rsid w:val="00577145"/>
    <w:rsid w:val="006727DF"/>
    <w:rsid w:val="00786450"/>
    <w:rsid w:val="008315F4"/>
    <w:rsid w:val="0086722F"/>
    <w:rsid w:val="009F6C2B"/>
    <w:rsid w:val="00BE12AF"/>
    <w:rsid w:val="00C473CF"/>
    <w:rsid w:val="00D07D96"/>
    <w:rsid w:val="00F31D97"/>
    <w:rsid w:val="00FC35D9"/>
    <w:rsid w:val="00FD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C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C2B"/>
  </w:style>
  <w:style w:type="paragraph" w:styleId="Footer">
    <w:name w:val="footer"/>
    <w:basedOn w:val="Normal"/>
    <w:link w:val="FooterChar"/>
    <w:uiPriority w:val="99"/>
    <w:unhideWhenUsed/>
    <w:rsid w:val="009F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C2B"/>
  </w:style>
  <w:style w:type="character" w:styleId="Hyperlink">
    <w:name w:val="Hyperlink"/>
    <w:basedOn w:val="DefaultParagraphFont"/>
    <w:uiPriority w:val="99"/>
    <w:semiHidden/>
    <w:unhideWhenUsed/>
    <w:rsid w:val="003B29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C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C2B"/>
  </w:style>
  <w:style w:type="paragraph" w:styleId="Footer">
    <w:name w:val="footer"/>
    <w:basedOn w:val="Normal"/>
    <w:link w:val="FooterChar"/>
    <w:uiPriority w:val="99"/>
    <w:unhideWhenUsed/>
    <w:rsid w:val="009F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C2B"/>
  </w:style>
  <w:style w:type="character" w:styleId="Hyperlink">
    <w:name w:val="Hyperlink"/>
    <w:basedOn w:val="DefaultParagraphFont"/>
    <w:uiPriority w:val="99"/>
    <w:semiHidden/>
    <w:unhideWhenUsed/>
    <w:rsid w:val="003B29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ingradiology.com/toc/tocorgansystems/tocbone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adiopaedia.org/articles/salter-harris_fractures" TargetMode="External"/><Relationship Id="rId12" Type="http://schemas.openxmlformats.org/officeDocument/2006/relationships/hyperlink" Target="http://www.niams.nih.gov/Health_Info/Sports_Injuries/child_sports_injuries.asp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netumor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keletalrad.org/resources/web_resource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jms2.umdnj.edu/tutorweb/introductory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Aarti Patel</dc:creator>
  <cp:lastModifiedBy>mario.cruzmd</cp:lastModifiedBy>
  <cp:revision>2</cp:revision>
  <dcterms:created xsi:type="dcterms:W3CDTF">2013-06-13T19:55:00Z</dcterms:created>
  <dcterms:modified xsi:type="dcterms:W3CDTF">2013-06-13T19:55:00Z</dcterms:modified>
</cp:coreProperties>
</file>