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2B8C" w:rsidRPr="00386B05" w:rsidRDefault="00972B8C">
      <w:pPr>
        <w:pStyle w:val="normal0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Commonly Used </w:t>
      </w:r>
      <w:r w:rsidRPr="00386B05">
        <w:rPr>
          <w:b/>
          <w:color w:val="222222"/>
          <w:sz w:val="28"/>
          <w:szCs w:val="28"/>
        </w:rPr>
        <w:t xml:space="preserve">Behavioral Health Services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sz w:val="24"/>
          <w:szCs w:val="24"/>
          <w:u w:val="single"/>
        </w:rPr>
        <w:t>APM</w:t>
      </w:r>
    </w:p>
    <w:p w:rsidR="00972B8C" w:rsidRDefault="00972B8C">
      <w:pPr>
        <w:pStyle w:val="normal0"/>
        <w:spacing w:line="240" w:lineRule="auto"/>
      </w:pPr>
      <w:r>
        <w:rPr>
          <w:sz w:val="24"/>
          <w:szCs w:val="24"/>
        </w:rPr>
        <w:t xml:space="preserve">4301 Rising Sun,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Philadelphia</w:t>
          </w:r>
        </w:smartTag>
      </w:smartTag>
      <w:r>
        <w:rPr>
          <w:sz w:val="24"/>
          <w:szCs w:val="24"/>
        </w:rPr>
        <w:t>, PA 19140</w:t>
      </w:r>
    </w:p>
    <w:p w:rsidR="00972B8C" w:rsidRDefault="00972B8C">
      <w:pPr>
        <w:pStyle w:val="normal0"/>
        <w:spacing w:line="240" w:lineRule="auto"/>
      </w:pPr>
      <w:r>
        <w:rPr>
          <w:sz w:val="24"/>
          <w:szCs w:val="24"/>
        </w:rPr>
        <w:t>(267) 296- 7220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Walk In hours:</w:t>
      </w:r>
      <w:r>
        <w:rPr>
          <w:sz w:val="24"/>
          <w:szCs w:val="24"/>
        </w:rPr>
        <w:t xml:space="preserve"> Tuesday and Friday 9am-4pm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recommended for young adults:</w:t>
      </w:r>
      <w:r>
        <w:rPr>
          <w:sz w:val="24"/>
          <w:szCs w:val="24"/>
        </w:rPr>
        <w:t xml:space="preserve"> Anna Ortiz &amp; Maggie V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sz w:val="24"/>
          <w:szCs w:val="24"/>
          <w:u w:val="single"/>
        </w:rPr>
        <w:t xml:space="preserve">Citywide Community Counseling Services 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color w:val="222222"/>
              <w:sz w:val="24"/>
              <w:szCs w:val="24"/>
              <w:highlight w:val="white"/>
            </w:rPr>
            <w:t>537 E Allegheny Ave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City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19134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291- 9500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 xml:space="preserve">Walk In hours: </w:t>
      </w:r>
      <w:r>
        <w:rPr>
          <w:color w:val="222222"/>
          <w:sz w:val="24"/>
          <w:szCs w:val="24"/>
          <w:highlight w:val="white"/>
        </w:rPr>
        <w:t xml:space="preserve">7am-7pm Every day of the week </w:t>
      </w:r>
      <w:r>
        <w:rPr>
          <w:sz w:val="24"/>
          <w:szCs w:val="24"/>
        </w:rPr>
        <w:t xml:space="preserve">*Must be 18yo or older 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 xml:space="preserve">Staff member </w:t>
      </w:r>
      <w:r>
        <w:rPr>
          <w:b/>
          <w:color w:val="222222"/>
          <w:sz w:val="24"/>
          <w:szCs w:val="24"/>
          <w:highlight w:val="white"/>
        </w:rPr>
        <w:t xml:space="preserve">recommended for young adults: </w:t>
      </w:r>
      <w:r>
        <w:rPr>
          <w:color w:val="222222"/>
          <w:sz w:val="24"/>
          <w:szCs w:val="24"/>
          <w:highlight w:val="white"/>
        </w:rPr>
        <w:t xml:space="preserve">English Speaking Elizabeth &amp; Cynthia </w:t>
      </w:r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  <w:t xml:space="preserve">            Spanish Speaking Maria Frisa &amp; Amalia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u w:val="single"/>
        </w:rPr>
        <w:t xml:space="preserve">Cognitive Behavioral Health 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color w:val="222222"/>
              <w:sz w:val="24"/>
              <w:szCs w:val="24"/>
            </w:rPr>
            <w:t>3255 N 6th Street</w:t>
          </w:r>
        </w:smartTag>
        <w:r>
          <w:rPr>
            <w:color w:val="222222"/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color w:val="222222"/>
              <w:sz w:val="24"/>
              <w:szCs w:val="24"/>
            </w:rPr>
            <w:t>Philadelphia</w:t>
          </w:r>
        </w:smartTag>
        <w:r>
          <w:rPr>
            <w:color w:val="222222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</w:rPr>
            <w:t>PA</w:t>
          </w:r>
        </w:smartTag>
        <w:r>
          <w:rPr>
            <w:color w:val="222222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</w:rPr>
            <w:t>19140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</w:rPr>
        <w:t>(215) 634- 3976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</w:rPr>
        <w:t>Walk In hours:</w:t>
      </w:r>
      <w:r>
        <w:rPr>
          <w:color w:val="222222"/>
          <w:sz w:val="24"/>
          <w:szCs w:val="24"/>
        </w:rPr>
        <w:t xml:space="preserve"> 8am-9pm Every day 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</w:rPr>
        <w:t>ecommended for young adults:</w:t>
      </w:r>
      <w:r>
        <w:rPr>
          <w:color w:val="222222"/>
          <w:sz w:val="24"/>
          <w:szCs w:val="24"/>
        </w:rPr>
        <w:t xml:space="preserve"> Determined after intake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u w:val="single"/>
        </w:rPr>
        <w:t>Comhar Inc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2055 E Allegheny Ave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sz w:val="24"/>
          <w:szCs w:val="24"/>
        </w:rPr>
        <w:t>(215) 437- 5800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 xml:space="preserve">Walk In hours: </w:t>
      </w:r>
      <w:r>
        <w:rPr>
          <w:sz w:val="24"/>
          <w:szCs w:val="24"/>
        </w:rPr>
        <w:t xml:space="preserve">MW 9-11am T/T 1-3pm *Must be 17yo or older 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recommended for young adults:</w:t>
      </w:r>
      <w:r>
        <w:rPr>
          <w:sz w:val="24"/>
          <w:szCs w:val="24"/>
        </w:rPr>
        <w:t xml:space="preserve"> All walk ins meet with JT (Coordinator), then the next available intake worker.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highlight w:val="white"/>
          <w:u w:val="single"/>
        </w:rPr>
        <w:t xml:space="preserve">Greater </w:t>
      </w:r>
      <w:smartTag w:uri="urn:schemas-microsoft-com:office:smarttags" w:element="place">
        <w:smartTag w:uri="urn:schemas-microsoft-com:office:smarttags" w:element="City">
          <w:r w:rsidRPr="00321570">
            <w:rPr>
              <w:color w:val="222222"/>
              <w:sz w:val="24"/>
              <w:szCs w:val="24"/>
              <w:highlight w:val="white"/>
              <w:u w:val="single"/>
            </w:rPr>
            <w:t>Philadelphia</w:t>
          </w:r>
        </w:smartTag>
      </w:smartTag>
      <w:r w:rsidRPr="00321570">
        <w:rPr>
          <w:color w:val="222222"/>
          <w:sz w:val="24"/>
          <w:szCs w:val="24"/>
          <w:highlight w:val="white"/>
          <w:u w:val="single"/>
        </w:rPr>
        <w:t xml:space="preserve"> 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color w:val="222222"/>
              <w:sz w:val="24"/>
              <w:szCs w:val="24"/>
              <w:highlight w:val="white"/>
            </w:rPr>
            <w:t>4510 Frankford Ave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City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19140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831- 9882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>Walk In hours:</w:t>
      </w:r>
      <w:r>
        <w:rPr>
          <w:color w:val="222222"/>
          <w:sz w:val="24"/>
          <w:szCs w:val="24"/>
          <w:highlight w:val="white"/>
        </w:rPr>
        <w:t xml:space="preserve"> Monday/Tuesday 8:30am- 6:30pm, Wednesday- Friday 8:30am-3:30pm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>ecommended for young adults:</w:t>
      </w:r>
      <w:r>
        <w:rPr>
          <w:color w:val="222222"/>
          <w:sz w:val="24"/>
          <w:szCs w:val="24"/>
          <w:highlight w:val="white"/>
        </w:rPr>
        <w:t xml:space="preserve"> Damani Irby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sz w:val="24"/>
          <w:szCs w:val="24"/>
          <w:u w:val="single"/>
        </w:rPr>
        <w:t>Hispanic Community Counseling Services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color w:val="222222"/>
              <w:sz w:val="24"/>
              <w:szCs w:val="24"/>
              <w:highlight w:val="white"/>
            </w:rPr>
            <w:t>3156 Kensington Ave # 3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City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19134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425- 6900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 xml:space="preserve">Walk In hours: </w:t>
      </w:r>
      <w:r>
        <w:rPr>
          <w:color w:val="222222"/>
          <w:sz w:val="24"/>
          <w:szCs w:val="24"/>
          <w:highlight w:val="white"/>
        </w:rPr>
        <w:t>M-F 9-3pm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 xml:space="preserve">ecommended for young adults: </w:t>
      </w:r>
      <w:r>
        <w:rPr>
          <w:color w:val="222222"/>
          <w:sz w:val="24"/>
          <w:szCs w:val="24"/>
          <w:highlight w:val="white"/>
        </w:rPr>
        <w:t xml:space="preserve">Kenny Attaway &amp; Nefertiti Amenra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highlight w:val="white"/>
          <w:u w:val="single"/>
        </w:rPr>
        <w:t xml:space="preserve">JFK Behavioral Health 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address">
        <w:smartTag w:uri="urn:schemas-microsoft-com:office:smarttags" w:element="Street">
          <w:r>
            <w:rPr>
              <w:color w:val="222222"/>
              <w:sz w:val="24"/>
              <w:szCs w:val="24"/>
              <w:highlight w:val="white"/>
            </w:rPr>
            <w:t>112 N Broad St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City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19121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568- 0860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>Walk In hours:</w:t>
      </w:r>
      <w:r>
        <w:rPr>
          <w:color w:val="222222"/>
          <w:sz w:val="24"/>
          <w:szCs w:val="24"/>
          <w:highlight w:val="white"/>
        </w:rPr>
        <w:t xml:space="preserve"> 9am-1pm Every Day 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 xml:space="preserve">ecommended for young adults: </w:t>
      </w:r>
      <w:r>
        <w:rPr>
          <w:color w:val="222222"/>
          <w:sz w:val="24"/>
          <w:szCs w:val="24"/>
          <w:highlight w:val="white"/>
        </w:rPr>
        <w:t>Determined after intake</w:t>
      </w:r>
    </w:p>
    <w:p w:rsidR="00972B8C" w:rsidRDefault="00972B8C">
      <w:pPr>
        <w:pStyle w:val="normal0"/>
        <w:spacing w:line="240" w:lineRule="auto"/>
        <w:rPr>
          <w:color w:val="222222"/>
          <w:sz w:val="24"/>
          <w:szCs w:val="24"/>
          <w:highlight w:val="white"/>
        </w:rPr>
      </w:pPr>
    </w:p>
    <w:p w:rsidR="00972B8C" w:rsidRDefault="00972B8C">
      <w:pPr>
        <w:pStyle w:val="normal0"/>
        <w:spacing w:line="240" w:lineRule="auto"/>
        <w:rPr>
          <w:color w:val="222222"/>
          <w:sz w:val="24"/>
          <w:szCs w:val="24"/>
          <w:highlight w:val="white"/>
        </w:rPr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highlight w:val="white"/>
          <w:u w:val="single"/>
        </w:rPr>
        <w:t>NHS Children’s Reach</w:t>
      </w:r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 xml:space="preserve">265 East Lehigh, </w:t>
      </w:r>
      <w:smartTag w:uri="urn:schemas-microsoft-com:office:smarttags" w:element="City">
        <w:smartTag w:uri="urn:schemas-microsoft-com:office:smarttags" w:element="place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Stat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19125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291- 5127</w:t>
      </w:r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Walk In hours: Monday’s All Day, Tuesday-Friday Mornings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 xml:space="preserve">ecommended for young adults: </w:t>
      </w:r>
      <w:r>
        <w:rPr>
          <w:color w:val="222222"/>
          <w:sz w:val="24"/>
          <w:szCs w:val="24"/>
          <w:highlight w:val="white"/>
        </w:rPr>
        <w:t xml:space="preserve">Determined after intake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highlight w:val="white"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321570">
            <w:rPr>
              <w:color w:val="222222"/>
              <w:sz w:val="24"/>
              <w:szCs w:val="24"/>
              <w:highlight w:val="white"/>
              <w:u w:val="single"/>
            </w:rPr>
            <w:t>Attic</w:t>
          </w:r>
        </w:smartTag>
        <w:r w:rsidRPr="00321570">
          <w:rPr>
            <w:color w:val="222222"/>
            <w:sz w:val="24"/>
            <w:szCs w:val="24"/>
            <w:highlight w:val="white"/>
            <w:u w:val="single"/>
          </w:rPr>
          <w:t xml:space="preserve"> </w:t>
        </w:r>
        <w:smartTag w:uri="urn:schemas-microsoft-com:office:smarttags" w:element="PlaceName">
          <w:r w:rsidRPr="00321570">
            <w:rPr>
              <w:color w:val="222222"/>
              <w:sz w:val="24"/>
              <w:szCs w:val="24"/>
              <w:highlight w:val="white"/>
              <w:u w:val="single"/>
            </w:rPr>
            <w:t>Youth</w:t>
          </w:r>
        </w:smartTag>
        <w:r w:rsidRPr="00321570">
          <w:rPr>
            <w:color w:val="222222"/>
            <w:sz w:val="24"/>
            <w:szCs w:val="24"/>
            <w:highlight w:val="white"/>
            <w:u w:val="single"/>
          </w:rPr>
          <w:t xml:space="preserve"> </w:t>
        </w:r>
        <w:smartTag w:uri="urn:schemas-microsoft-com:office:smarttags" w:element="PlaceType">
          <w:r w:rsidRPr="00321570">
            <w:rPr>
              <w:color w:val="222222"/>
              <w:sz w:val="24"/>
              <w:szCs w:val="24"/>
              <w:highlight w:val="white"/>
              <w:u w:val="single"/>
            </w:rPr>
            <w:t>Center</w:t>
          </w:r>
        </w:smartTag>
      </w:smartTag>
      <w:r w:rsidRPr="00321570">
        <w:rPr>
          <w:color w:val="222222"/>
          <w:sz w:val="24"/>
          <w:szCs w:val="24"/>
          <w:highlight w:val="white"/>
          <w:u w:val="single"/>
        </w:rPr>
        <w:t xml:space="preserve"> 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PostalCode"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255 S 16th Street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19102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545- 4331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>Walk In hours:</w:t>
      </w:r>
      <w:r>
        <w:rPr>
          <w:color w:val="222222"/>
          <w:sz w:val="24"/>
          <w:szCs w:val="24"/>
          <w:highlight w:val="white"/>
        </w:rPr>
        <w:t xml:space="preserve"> Monday/Tuesday 3-6pm, Wednesday-Friday 3-8pm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 xml:space="preserve">ecommended for young adults: </w:t>
      </w:r>
      <w:r>
        <w:rPr>
          <w:color w:val="222222"/>
          <w:sz w:val="24"/>
          <w:szCs w:val="24"/>
          <w:highlight w:val="white"/>
        </w:rPr>
        <w:t xml:space="preserve">Lewis Ramirez </w:t>
      </w:r>
    </w:p>
    <w:p w:rsidR="00972B8C" w:rsidRDefault="00972B8C">
      <w:pPr>
        <w:pStyle w:val="normal0"/>
        <w:spacing w:line="240" w:lineRule="auto"/>
      </w:pPr>
    </w:p>
    <w:p w:rsidR="00972B8C" w:rsidRPr="00321570" w:rsidRDefault="00972B8C">
      <w:pPr>
        <w:pStyle w:val="normal0"/>
        <w:spacing w:line="240" w:lineRule="auto"/>
        <w:rPr>
          <w:u w:val="single"/>
        </w:rPr>
      </w:pPr>
      <w:r w:rsidRPr="00321570">
        <w:rPr>
          <w:color w:val="222222"/>
          <w:sz w:val="24"/>
          <w:szCs w:val="24"/>
          <w:highlight w:val="white"/>
          <w:u w:val="single"/>
        </w:rPr>
        <w:t>Tree of Life Behavioral Services</w:t>
      </w:r>
    </w:p>
    <w:p w:rsidR="00972B8C" w:rsidRDefault="00972B8C">
      <w:pPr>
        <w:pStyle w:val="normal0"/>
        <w:spacing w:line="240" w:lineRule="auto"/>
      </w:pPr>
      <w:smartTag w:uri="urn:schemas-microsoft-com:office:smarttags" w:element="PostalCode"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7040 Castor Ave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Philadelphia</w:t>
          </w:r>
        </w:smartTag>
        <w:r>
          <w:rPr>
            <w:color w:val="222222"/>
            <w:sz w:val="24"/>
            <w:szCs w:val="24"/>
            <w:highlight w:val="white"/>
          </w:rPr>
          <w:t xml:space="preserve">,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PA</w:t>
          </w:r>
        </w:smartTag>
        <w:r>
          <w:rPr>
            <w:color w:val="222222"/>
            <w:sz w:val="24"/>
            <w:szCs w:val="24"/>
            <w:highlight w:val="white"/>
          </w:rPr>
          <w:t xml:space="preserve"> </w:t>
        </w:r>
        <w:smartTag w:uri="urn:schemas-microsoft-com:office:smarttags" w:element="PostalCode">
          <w:r>
            <w:rPr>
              <w:color w:val="222222"/>
              <w:sz w:val="24"/>
              <w:szCs w:val="24"/>
              <w:highlight w:val="white"/>
            </w:rPr>
            <w:t>19149</w:t>
          </w:r>
        </w:smartTag>
      </w:smartTag>
    </w:p>
    <w:p w:rsidR="00972B8C" w:rsidRDefault="00972B8C">
      <w:pPr>
        <w:pStyle w:val="normal0"/>
        <w:spacing w:line="240" w:lineRule="auto"/>
      </w:pPr>
      <w:r>
        <w:rPr>
          <w:color w:val="222222"/>
          <w:sz w:val="24"/>
          <w:szCs w:val="24"/>
          <w:highlight w:val="white"/>
        </w:rPr>
        <w:t>(215) 533- 5433</w:t>
      </w:r>
    </w:p>
    <w:p w:rsidR="00972B8C" w:rsidRDefault="00972B8C">
      <w:pPr>
        <w:pStyle w:val="normal0"/>
        <w:spacing w:line="240" w:lineRule="auto"/>
      </w:pPr>
      <w:r>
        <w:rPr>
          <w:b/>
          <w:color w:val="222222"/>
          <w:sz w:val="24"/>
          <w:szCs w:val="24"/>
          <w:highlight w:val="white"/>
        </w:rPr>
        <w:t>Walk In hours:</w:t>
      </w:r>
      <w:r>
        <w:rPr>
          <w:color w:val="222222"/>
          <w:sz w:val="24"/>
          <w:szCs w:val="24"/>
          <w:highlight w:val="white"/>
        </w:rPr>
        <w:t xml:space="preserve"> Monday, Wednesday, Friday 10am-2pm</w:t>
      </w:r>
    </w:p>
    <w:p w:rsidR="00972B8C" w:rsidRDefault="00972B8C">
      <w:pPr>
        <w:pStyle w:val="normal0"/>
        <w:spacing w:line="240" w:lineRule="auto"/>
      </w:pPr>
      <w:r>
        <w:rPr>
          <w:b/>
          <w:sz w:val="24"/>
          <w:szCs w:val="24"/>
        </w:rPr>
        <w:t>Staff member r</w:t>
      </w:r>
      <w:r>
        <w:rPr>
          <w:b/>
          <w:color w:val="222222"/>
          <w:sz w:val="24"/>
          <w:szCs w:val="24"/>
          <w:highlight w:val="white"/>
        </w:rPr>
        <w:t xml:space="preserve">ecommended for young adults: </w:t>
      </w:r>
      <w:r>
        <w:rPr>
          <w:color w:val="222222"/>
          <w:sz w:val="24"/>
          <w:szCs w:val="24"/>
          <w:highlight w:val="white"/>
        </w:rPr>
        <w:t xml:space="preserve">Laura Davis &amp; Karalena Henry </w:t>
      </w:r>
    </w:p>
    <w:p w:rsidR="00972B8C" w:rsidRDefault="00972B8C">
      <w:pPr>
        <w:pStyle w:val="normal0"/>
        <w:spacing w:line="240" w:lineRule="auto"/>
      </w:pPr>
    </w:p>
    <w:p w:rsidR="00972B8C" w:rsidRDefault="00972B8C">
      <w:pPr>
        <w:pStyle w:val="normal0"/>
        <w:spacing w:line="240" w:lineRule="auto"/>
      </w:pPr>
    </w:p>
    <w:p w:rsidR="00972B8C" w:rsidRDefault="00972B8C">
      <w:pPr>
        <w:pStyle w:val="normal0"/>
        <w:spacing w:line="240" w:lineRule="auto"/>
      </w:pPr>
    </w:p>
    <w:sectPr w:rsidR="00972B8C" w:rsidSect="004136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8C" w:rsidRDefault="00972B8C">
      <w:r>
        <w:separator/>
      </w:r>
    </w:p>
  </w:endnote>
  <w:endnote w:type="continuationSeparator" w:id="0">
    <w:p w:rsidR="00972B8C" w:rsidRDefault="0097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8C" w:rsidRPr="00ED75BF" w:rsidRDefault="00972B8C" w:rsidP="00ED75BF">
    <w:pPr>
      <w:pStyle w:val="Footer"/>
      <w:jc w:val="right"/>
      <w:rPr>
        <w:sz w:val="16"/>
        <w:szCs w:val="16"/>
      </w:rPr>
    </w:pPr>
    <w:r w:rsidRPr="00ED75BF">
      <w:rPr>
        <w:sz w:val="16"/>
        <w:szCs w:val="16"/>
      </w:rPr>
      <w:t>Updated September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8C" w:rsidRDefault="00972B8C">
      <w:r>
        <w:separator/>
      </w:r>
    </w:p>
  </w:footnote>
  <w:footnote w:type="continuationSeparator" w:id="0">
    <w:p w:rsidR="00972B8C" w:rsidRDefault="00972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8C" w:rsidRDefault="00972B8C" w:rsidP="00ED75BF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678"/>
    <w:rsid w:val="00321570"/>
    <w:rsid w:val="00386B05"/>
    <w:rsid w:val="00413678"/>
    <w:rsid w:val="005D00B2"/>
    <w:rsid w:val="00972B8C"/>
    <w:rsid w:val="009C378B"/>
    <w:rsid w:val="00D152A4"/>
    <w:rsid w:val="00DD5528"/>
    <w:rsid w:val="00ED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1367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1367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1367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1367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1367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1367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43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43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43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3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43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43B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413678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413678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43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1367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043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3B"/>
    <w:rPr>
      <w:rFonts w:ascii="Times New Roman" w:hAnsi="Times New Roman"/>
      <w:color w:val="000000"/>
      <w:sz w:val="0"/>
      <w:szCs w:val="0"/>
    </w:rPr>
  </w:style>
  <w:style w:type="paragraph" w:styleId="Header">
    <w:name w:val="header"/>
    <w:basedOn w:val="Normal"/>
    <w:link w:val="HeaderChar"/>
    <w:uiPriority w:val="99"/>
    <w:rsid w:val="00ED7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43B"/>
    <w:rPr>
      <w:color w:val="000000"/>
    </w:rPr>
  </w:style>
  <w:style w:type="paragraph" w:styleId="Footer">
    <w:name w:val="footer"/>
    <w:basedOn w:val="Normal"/>
    <w:link w:val="FooterChar"/>
    <w:uiPriority w:val="99"/>
    <w:rsid w:val="00ED7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4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322</Words>
  <Characters>1840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Services Surrounding St</dc:title>
  <dc:subject/>
  <dc:creator/>
  <cp:keywords/>
  <dc:description/>
  <cp:lastModifiedBy>ann.cushwa</cp:lastModifiedBy>
  <cp:revision>6</cp:revision>
  <cp:lastPrinted>2016-09-21T20:47:00Z</cp:lastPrinted>
  <dcterms:created xsi:type="dcterms:W3CDTF">2016-09-21T20:40:00Z</dcterms:created>
  <dcterms:modified xsi:type="dcterms:W3CDTF">2016-09-21T20:51:00Z</dcterms:modified>
</cp:coreProperties>
</file>